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08A3" w14:textId="68861EA4" w:rsidR="00A26F12" w:rsidRDefault="00A26F12" w:rsidP="008A4B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CA"/>
        </w:rPr>
      </w:pPr>
    </w:p>
    <w:p w14:paraId="5F137B89" w14:textId="479DF2B0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Dear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lang w:val="en-CA"/>
        </w:rPr>
        <w:t>[INSERT COMPANY NAME]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 Staff,  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742ABF" w14:textId="77777777" w:rsidR="00A26F12" w:rsidRDefault="00A26F12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770D2A" w14:textId="741CDD33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Welcome to this installment of the People Power Challenge! Over the next 6 weeks we will be focusing on increasing our sustainability knowledge around issues related to </w:t>
      </w:r>
      <w:r w:rsidR="006066BA">
        <w:rPr>
          <w:rStyle w:val="normaltextrun"/>
          <w:rFonts w:ascii="Calibri" w:hAnsi="Calibri" w:cs="Calibri"/>
          <w:b/>
          <w:bCs/>
          <w:sz w:val="22"/>
          <w:szCs w:val="22"/>
        </w:rPr>
        <w:t>plastic waste reduction</w:t>
      </w:r>
      <w:r>
        <w:rPr>
          <w:rStyle w:val="normaltextrun"/>
          <w:rFonts w:ascii="Calibri" w:hAnsi="Calibri" w:cs="Calibri"/>
          <w:sz w:val="22"/>
          <w:szCs w:val="22"/>
        </w:rPr>
        <w:t>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9ED8A4" w14:textId="77777777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40C84B" w14:textId="58E9E75D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Segoe UI" w:hAnsi="Segoe UI" w:cs="Segoe UI"/>
          <w:sz w:val="18"/>
          <w:szCs w:val="18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Here is what you can do to get involved: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5DC82F" w14:textId="77777777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50BC63" w14:textId="455C8B18" w:rsidR="008A4BBE" w:rsidRDefault="008A4BBE" w:rsidP="008A4BB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Keep an eye out for bi-weekly newsletters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580551" w14:textId="77777777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This newsletter will be the main source of information for all things related to the campaign. It will arrive in your inbox 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  <w:lang w:val="en-CA"/>
        </w:rPr>
        <w:t>[insert frequency]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 and will contain pictures from participants, details about upcoming events and webinars, information about the United Nations Sustainable Development Goals (UN SDGs), and interesting resources!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E5EF2D" w14:textId="77777777" w:rsidR="008A4BBE" w:rsidRPr="008A4BBE" w:rsidRDefault="008A4BBE" w:rsidP="008A4B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2D0EF16" w14:textId="26ED6B3C" w:rsidR="008A4BBE" w:rsidRDefault="008A4BBE" w:rsidP="008A4BB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Complete different activities for points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EB73F6" w14:textId="77777777" w:rsidR="008A4BBE" w:rsidRDefault="008A4BBE" w:rsidP="008A4BBE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7470DFCD" w14:textId="61442562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View the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list of activities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 you can complete to receive points! This includes activities you can do both at home or at work, and all relate back to the theme of</w:t>
      </w:r>
      <w:r w:rsidR="006066BA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plastic waste reduction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. Be sure you snap pictures and send them to 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  <w:lang w:val="en-CA"/>
        </w:rPr>
        <w:t>[insert champion name and email]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 to earn points!  Each activity is worth 50 points and can be submitted multiple times.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78A6D7" w14:textId="77777777" w:rsidR="008A4BBE" w:rsidRPr="008A4BBE" w:rsidRDefault="008A4BBE" w:rsidP="008A4BBE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946C03F" w14:textId="21C35AA4" w:rsidR="008A4BBE" w:rsidRDefault="008A4BBE" w:rsidP="008A4BB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Attend the Webinar Watch Party!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7CB8A1" w14:textId="77777777" w:rsidR="008A4BBE" w:rsidRDefault="008A4BBE" w:rsidP="008A4BBE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1A4A05A2" w14:textId="1BE00872" w:rsidR="008A4BBE" w:rsidRDefault="00A26F12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We will</w:t>
      </w:r>
      <w:r w:rsidR="008A4BBE">
        <w:rPr>
          <w:rStyle w:val="normaltextrun"/>
          <w:rFonts w:ascii="Calibri" w:hAnsi="Calibri" w:cs="Calibri"/>
          <w:sz w:val="22"/>
          <w:szCs w:val="22"/>
          <w:lang w:val="en-CA"/>
        </w:rPr>
        <w:t> be coming together on </w:t>
      </w:r>
      <w:r w:rsidR="008A4BB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  <w:lang w:val="en-CA"/>
        </w:rPr>
        <w:t>[insert date and time]</w:t>
      </w:r>
      <w:r w:rsidR="008A4BBE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 </w:t>
      </w:r>
      <w:r w:rsidR="008A4BBE">
        <w:rPr>
          <w:rStyle w:val="normaltextrun"/>
          <w:rFonts w:ascii="Calibri" w:hAnsi="Calibri" w:cs="Calibri"/>
          <w:sz w:val="22"/>
          <w:szCs w:val="22"/>
          <w:lang w:val="en-CA"/>
        </w:rPr>
        <w:t>to watch </w:t>
      </w:r>
      <w:r w:rsidR="006066BA">
        <w:rPr>
          <w:rStyle w:val="normaltextrun"/>
          <w:rFonts w:ascii="Calibri" w:hAnsi="Calibri" w:cs="Calibri"/>
          <w:i/>
          <w:iCs/>
          <w:sz w:val="22"/>
          <w:szCs w:val="22"/>
          <w:lang w:val="en-CA"/>
        </w:rPr>
        <w:t>Water</w:t>
      </w:r>
      <w:r w:rsidR="008A4BBE">
        <w:rPr>
          <w:rStyle w:val="normaltextrun"/>
          <w:rFonts w:ascii="Calibri" w:hAnsi="Calibri" w:cs="Calibri"/>
          <w:i/>
          <w:iCs/>
          <w:sz w:val="22"/>
          <w:szCs w:val="22"/>
          <w:lang w:val="en-CA"/>
        </w:rPr>
        <w:t xml:space="preserve"> Leaders Training, </w:t>
      </w:r>
      <w:r w:rsidR="008A4BBE">
        <w:rPr>
          <w:rStyle w:val="normaltextrun"/>
          <w:rFonts w:ascii="Calibri" w:hAnsi="Calibri" w:cs="Calibri"/>
          <w:sz w:val="22"/>
          <w:szCs w:val="22"/>
          <w:lang w:val="en-CA"/>
        </w:rPr>
        <w:t>a webinar by Partners in Project Green </w:t>
      </w:r>
      <w:r w:rsidR="008A4BBE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that </w:t>
      </w:r>
      <w:r w:rsidR="006066BA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providers viewers with different ways they can be good water stewards at home.</w:t>
      </w:r>
      <w:r w:rsidR="008A4BB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6B35FD" w14:textId="77777777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CA"/>
        </w:rPr>
      </w:pPr>
    </w:p>
    <w:p w14:paraId="24C6DC0A" w14:textId="7B0D2C58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Register for the watch party here 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  <w:lang w:val="en-CA"/>
        </w:rPr>
        <w:t>[insert link to registration page]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03942F" w14:textId="77777777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1D1075" w14:textId="77777777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CA"/>
        </w:rPr>
      </w:pPr>
    </w:p>
    <w:p w14:paraId="5BB6A648" w14:textId="4B48F648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If you have any questions, contact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lang w:val="en-CA"/>
        </w:rPr>
        <w:t>[INSERT NAME AND CONTACT EMAIL OF COMPANY REP/CHAMPION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  <w:lang w:val="en-CA"/>
        </w:rPr>
        <w:t>]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7EE429E7" w14:textId="6358AB75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2885E5" w14:textId="77777777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 Thanks, 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A56926" w14:textId="77777777" w:rsidR="008A4BBE" w:rsidRDefault="008A4BBE" w:rsidP="008A4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lang w:val="en-CA"/>
        </w:rPr>
        <w:t>[INSERT NAME AND CONTACT EMAIL OF COMPANY REP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4821D8" w14:textId="474BD022" w:rsidR="009C0B11" w:rsidRPr="008A4BBE" w:rsidRDefault="009C0B11" w:rsidP="008A4BBE"/>
    <w:sectPr w:rsidR="009C0B11" w:rsidRPr="008A4BBE" w:rsidSect="00FF2063">
      <w:headerReference w:type="default" r:id="rId7"/>
      <w:footerReference w:type="default" r:id="rId8"/>
      <w:pgSz w:w="12240" w:h="15840"/>
      <w:pgMar w:top="1440" w:right="1440" w:bottom="1440" w:left="1440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F1B2" w14:textId="77777777" w:rsidR="00E6714C" w:rsidRDefault="00E6714C" w:rsidP="002233D9">
      <w:pPr>
        <w:spacing w:after="0" w:line="240" w:lineRule="auto"/>
      </w:pPr>
      <w:r>
        <w:separator/>
      </w:r>
    </w:p>
  </w:endnote>
  <w:endnote w:type="continuationSeparator" w:id="0">
    <w:p w14:paraId="3170B982" w14:textId="77777777" w:rsidR="00E6714C" w:rsidRDefault="00E6714C" w:rsidP="0022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h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9A5D" w14:textId="20364EE0" w:rsidR="005C5DCB" w:rsidRDefault="00FF2063">
    <w:pPr>
      <w:pStyle w:val="Footer"/>
    </w:pPr>
    <w:r>
      <w:rPr>
        <w:noProof/>
      </w:rPr>
      <w:drawing>
        <wp:inline distT="0" distB="0" distL="0" distR="0" wp14:anchorId="5E7CB42D" wp14:editId="53C34BF1">
          <wp:extent cx="5943600" cy="759460"/>
          <wp:effectExtent l="0" t="0" r="0" b="2540"/>
          <wp:docPr id="64" name="Picture 6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60BB" w14:textId="77777777" w:rsidR="00E6714C" w:rsidRDefault="00E6714C" w:rsidP="002233D9">
      <w:pPr>
        <w:spacing w:after="0" w:line="240" w:lineRule="auto"/>
      </w:pPr>
      <w:r>
        <w:separator/>
      </w:r>
    </w:p>
  </w:footnote>
  <w:footnote w:type="continuationSeparator" w:id="0">
    <w:p w14:paraId="470804D0" w14:textId="77777777" w:rsidR="00E6714C" w:rsidRDefault="00E6714C" w:rsidP="0022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C920" w14:textId="7FEA0C74" w:rsidR="002233D9" w:rsidRPr="005B77AC" w:rsidRDefault="005B77AC" w:rsidP="005B77AC">
    <w:pPr>
      <w:pStyle w:val="Header"/>
      <w:rPr>
        <w:rFonts w:ascii="NewsGoth Cn BT" w:hAnsi="NewsGoth Cn BT"/>
        <w:b/>
        <w:bCs/>
      </w:rPr>
    </w:pPr>
    <w:r>
      <w:rPr>
        <w:rFonts w:ascii="NewsGoth Cn BT" w:hAnsi="NewsGoth Cn BT"/>
        <w:b/>
        <w:bCs/>
        <w:noProof/>
        <w:color w:val="1A4581"/>
      </w:rPr>
      <w:drawing>
        <wp:anchor distT="0" distB="0" distL="114300" distR="114300" simplePos="0" relativeHeight="251658240" behindDoc="1" locked="0" layoutInCell="1" allowOverlap="1" wp14:anchorId="4C2BF045" wp14:editId="69DF7568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5943600" cy="461010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F19C1" w14:textId="77777777" w:rsidR="002233D9" w:rsidRPr="005B77AC" w:rsidRDefault="002233D9" w:rsidP="005B77AC">
    <w:pPr>
      <w:pStyle w:val="Header"/>
      <w:ind w:left="4680" w:hanging="4680"/>
      <w:rPr>
        <w:rFonts w:ascii="NewsGoth Cn BT" w:hAnsi="NewsGoth Cn BT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E4"/>
    <w:multiLevelType w:val="multilevel"/>
    <w:tmpl w:val="49F6D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FCD"/>
    <w:multiLevelType w:val="hybridMultilevel"/>
    <w:tmpl w:val="B19085B0"/>
    <w:lvl w:ilvl="0" w:tplc="E112E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2861"/>
    <w:multiLevelType w:val="multilevel"/>
    <w:tmpl w:val="BA04A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D44FF"/>
    <w:multiLevelType w:val="multilevel"/>
    <w:tmpl w:val="7EEED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60080"/>
    <w:multiLevelType w:val="multilevel"/>
    <w:tmpl w:val="D1B2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66086"/>
    <w:multiLevelType w:val="multilevel"/>
    <w:tmpl w:val="68C6F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A6DCD"/>
    <w:multiLevelType w:val="multilevel"/>
    <w:tmpl w:val="36FA7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75643"/>
    <w:multiLevelType w:val="multilevel"/>
    <w:tmpl w:val="237E1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2E0414"/>
    <w:multiLevelType w:val="multilevel"/>
    <w:tmpl w:val="2DD0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C8"/>
    <w:rsid w:val="00141D20"/>
    <w:rsid w:val="001B3A45"/>
    <w:rsid w:val="002233D9"/>
    <w:rsid w:val="003252C8"/>
    <w:rsid w:val="003D735A"/>
    <w:rsid w:val="003E7549"/>
    <w:rsid w:val="00435184"/>
    <w:rsid w:val="005B77AC"/>
    <w:rsid w:val="005C5DCB"/>
    <w:rsid w:val="006066BA"/>
    <w:rsid w:val="008A4BBE"/>
    <w:rsid w:val="00910C72"/>
    <w:rsid w:val="009C0B11"/>
    <w:rsid w:val="00A26F12"/>
    <w:rsid w:val="00A5216F"/>
    <w:rsid w:val="00AB6623"/>
    <w:rsid w:val="00B969B5"/>
    <w:rsid w:val="00C46D2F"/>
    <w:rsid w:val="00D22E98"/>
    <w:rsid w:val="00E451A1"/>
    <w:rsid w:val="00E6714C"/>
    <w:rsid w:val="00EF2DB2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363AF"/>
  <w15:chartTrackingRefBased/>
  <w15:docId w15:val="{631F4D96-66C1-46E5-8732-83FA4645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D9"/>
  </w:style>
  <w:style w:type="paragraph" w:styleId="Footer">
    <w:name w:val="footer"/>
    <w:basedOn w:val="Normal"/>
    <w:link w:val="FooterChar"/>
    <w:uiPriority w:val="99"/>
    <w:unhideWhenUsed/>
    <w:rsid w:val="0022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D9"/>
  </w:style>
  <w:style w:type="paragraph" w:styleId="NormalWeb">
    <w:name w:val="Normal (Web)"/>
    <w:basedOn w:val="Normal"/>
    <w:uiPriority w:val="99"/>
    <w:semiHidden/>
    <w:unhideWhenUsed/>
    <w:rsid w:val="00FF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ragraph">
    <w:name w:val="paragraph"/>
    <w:basedOn w:val="Normal"/>
    <w:rsid w:val="00E4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451A1"/>
  </w:style>
  <w:style w:type="character" w:customStyle="1" w:styleId="eop">
    <w:name w:val="eop"/>
    <w:basedOn w:val="DefaultParagraphFont"/>
    <w:rsid w:val="00E4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655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050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22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5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4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25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6896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427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521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Kresowaty</dc:creator>
  <cp:keywords/>
  <dc:description/>
  <cp:lastModifiedBy>Saba Khan</cp:lastModifiedBy>
  <cp:revision>2</cp:revision>
  <dcterms:created xsi:type="dcterms:W3CDTF">2022-03-16T20:38:00Z</dcterms:created>
  <dcterms:modified xsi:type="dcterms:W3CDTF">2022-03-16T20:38:00Z</dcterms:modified>
</cp:coreProperties>
</file>